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13" w:rsidRDefault="00F12313" w:rsidP="00F12313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ИНСТРУКЦИЯ </w:t>
      </w:r>
      <w:r>
        <w:rPr>
          <w:rFonts w:ascii="Helvetica" w:hAnsi="Helvetica" w:cs="Helvetica"/>
          <w:color w:val="000000"/>
          <w:sz w:val="18"/>
          <w:szCs w:val="18"/>
        </w:rPr>
        <w:t>для открытия сайтов: </w:t>
      </w:r>
    </w:p>
    <w:p w:rsidR="00F12313" w:rsidRDefault="00F12313" w:rsidP="00F12313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1. </w:t>
      </w:r>
      <w:r>
        <w:rPr>
          <w:rFonts w:ascii="Helvetica" w:hAnsi="Helvetica" w:cs="Helvetica"/>
          <w:color w:val="000000"/>
          <w:sz w:val="18"/>
          <w:szCs w:val="18"/>
        </w:rPr>
        <w:t>В</w:t>
      </w:r>
      <w:r>
        <w:rPr>
          <w:rFonts w:ascii="Helvetica" w:hAnsi="Helvetica" w:cs="Helvetica"/>
          <w:color w:val="000000"/>
          <w:sz w:val="18"/>
          <w:szCs w:val="18"/>
        </w:rPr>
        <w:t>ыделить название ссылки</w:t>
      </w:r>
    </w:p>
    <w:p w:rsidR="00F12313" w:rsidRDefault="00F12313" w:rsidP="00F12313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2. </w:t>
      </w:r>
      <w:r>
        <w:rPr>
          <w:rFonts w:ascii="Helvetica" w:hAnsi="Helvetica" w:cs="Helvetica"/>
          <w:color w:val="000000"/>
          <w:sz w:val="18"/>
          <w:szCs w:val="18"/>
        </w:rPr>
        <w:t>На</w:t>
      </w:r>
      <w:r>
        <w:rPr>
          <w:rFonts w:ascii="Helvetica" w:hAnsi="Helvetica" w:cs="Helvetica"/>
          <w:color w:val="000000"/>
          <w:sz w:val="18"/>
          <w:szCs w:val="18"/>
        </w:rPr>
        <w:t>жать правую кнопку "мышки"</w:t>
      </w:r>
    </w:p>
    <w:p w:rsidR="00F12313" w:rsidRDefault="00F12313" w:rsidP="00F12313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 Выбрать «Пройти по адресу </w:t>
      </w:r>
      <w:r>
        <w:rPr>
          <w:rFonts w:ascii="Helvetica" w:hAnsi="Helvetica" w:cs="Helvetica"/>
          <w:color w:val="000000"/>
          <w:sz w:val="18"/>
          <w:szCs w:val="18"/>
          <w:lang w:val="en-US"/>
        </w:rPr>
        <w:t>http//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….</w:t>
      </w:r>
    </w:p>
    <w:p w:rsidR="00F12313" w:rsidRDefault="00F12313"/>
    <w:p w:rsidR="00F12313" w:rsidRDefault="00F12313"/>
    <w:p w:rsidR="008C6818" w:rsidRDefault="00F12313">
      <w:r>
        <w:rPr>
          <w:noProof/>
          <w:lang w:eastAsia="ru-RU"/>
        </w:rPr>
        <w:drawing>
          <wp:inline distT="0" distB="0" distL="0" distR="0">
            <wp:extent cx="6673780" cy="386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93" cy="38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13" w:rsidRDefault="00F12313"/>
    <w:p w:rsidR="00F12313" w:rsidRDefault="00F12313"/>
    <w:p w:rsidR="00F12313" w:rsidRDefault="00F12313"/>
    <w:sectPr w:rsidR="00F1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13"/>
    <w:rsid w:val="008C6818"/>
    <w:rsid w:val="00F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5640-49C5-48E6-A84C-1AB8D1A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2017-11-27T02:52:00Z</dcterms:created>
  <dcterms:modified xsi:type="dcterms:W3CDTF">2017-11-27T02:58:00Z</dcterms:modified>
</cp:coreProperties>
</file>